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C86" w14:textId="77777777" w:rsidR="001E3F11" w:rsidRDefault="003D1229">
      <w:pPr>
        <w:spacing w:before="77"/>
        <w:ind w:left="1058" w:right="106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IA</w:t>
      </w:r>
      <w:r>
        <w:rPr>
          <w:rFonts w:ascii="Garamond" w:eastAsia="Garamond" w:hAnsi="Garamond" w:cs="Garamond"/>
          <w:b/>
          <w:sz w:val="24"/>
          <w:szCs w:val="24"/>
        </w:rPr>
        <w:t>R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Z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E SOST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TU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TI</w:t>
      </w:r>
      <w:r>
        <w:rPr>
          <w:rFonts w:ascii="Garamond" w:eastAsia="Garamond" w:hAnsi="Garamond" w:cs="Garamond"/>
          <w:b/>
          <w:sz w:val="24"/>
          <w:szCs w:val="24"/>
        </w:rPr>
        <w:t>VA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DE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LL</w:t>
      </w:r>
      <w:r>
        <w:rPr>
          <w:rFonts w:ascii="Garamond" w:eastAsia="Garamond" w:hAnsi="Garamond" w:cs="Garamond"/>
          <w:b/>
          <w:sz w:val="24"/>
          <w:szCs w:val="24"/>
        </w:rPr>
        <w:t>’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T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 xml:space="preserve">O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sz w:val="24"/>
          <w:szCs w:val="24"/>
        </w:rPr>
        <w:t>I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OTOR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À</w:t>
      </w:r>
    </w:p>
    <w:p w14:paraId="02942E0A" w14:textId="77777777" w:rsidR="001E3F11" w:rsidRDefault="003D1229">
      <w:pPr>
        <w:spacing w:before="1"/>
        <w:ind w:left="2441" w:right="244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(A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t. 46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e 47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el D.P.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. 28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icem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20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0</w:t>
      </w:r>
      <w:r>
        <w:rPr>
          <w:rFonts w:ascii="Garamond" w:eastAsia="Garamond" w:hAnsi="Garamond" w:cs="Garamond"/>
          <w:i/>
          <w:sz w:val="24"/>
          <w:szCs w:val="24"/>
        </w:rPr>
        <w:t>0,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n.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44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5</w:t>
      </w:r>
      <w:r>
        <w:rPr>
          <w:rFonts w:ascii="Garamond" w:eastAsia="Garamond" w:hAnsi="Garamond" w:cs="Garamond"/>
          <w:i/>
          <w:sz w:val="24"/>
          <w:szCs w:val="24"/>
        </w:rPr>
        <w:t>)</w:t>
      </w:r>
    </w:p>
    <w:p w14:paraId="09B6E4C4" w14:textId="77777777" w:rsidR="001E3F11" w:rsidRDefault="001E3F11">
      <w:pPr>
        <w:spacing w:before="10" w:line="260" w:lineRule="exact"/>
        <w:rPr>
          <w:sz w:val="26"/>
          <w:szCs w:val="26"/>
        </w:rPr>
      </w:pPr>
    </w:p>
    <w:p w14:paraId="4872F059" w14:textId="77777777" w:rsidR="001E3F11" w:rsidRDefault="003D1229">
      <w:pPr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l/La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crit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o/a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</w:t>
      </w:r>
      <w:r>
        <w:rPr>
          <w:rFonts w:ascii="Garamond" w:eastAsia="Garamond" w:hAnsi="Garamond" w:cs="Garamond"/>
          <w:spacing w:val="2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…………………………,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to/a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……………</w:t>
      </w:r>
      <w:r>
        <w:rPr>
          <w:rFonts w:ascii="Garamond" w:eastAsia="Garamond" w:hAnsi="Garamond" w:cs="Garamond"/>
          <w:spacing w:val="-2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….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…………</w:t>
      </w:r>
      <w:r>
        <w:rPr>
          <w:rFonts w:ascii="Garamond" w:eastAsia="Garamond" w:hAnsi="Garamond" w:cs="Garamond"/>
          <w:spacing w:val="-2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,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……………………, in via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………</w:t>
      </w:r>
      <w:r>
        <w:rPr>
          <w:rFonts w:ascii="Garamond" w:eastAsia="Garamond" w:hAnsi="Garamond" w:cs="Garamond"/>
          <w:spacing w:val="2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 xml:space="preserve">………………,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.F. …………………………,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a ………………………con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ole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 pen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li, nel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 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razioni non 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 di fo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ione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 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 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falsi,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richi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mate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ll’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 76 del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D.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 445 del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 dic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1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000.</w:t>
      </w:r>
    </w:p>
    <w:p w14:paraId="7C7B5931" w14:textId="77777777" w:rsidR="001E3F11" w:rsidRDefault="001E3F11">
      <w:pPr>
        <w:spacing w:before="10" w:line="260" w:lineRule="exact"/>
        <w:rPr>
          <w:sz w:val="26"/>
          <w:szCs w:val="26"/>
        </w:rPr>
      </w:pPr>
    </w:p>
    <w:p w14:paraId="231999AC" w14:textId="77777777" w:rsidR="001E3F11" w:rsidRDefault="003D1229">
      <w:pPr>
        <w:ind w:left="116" w:right="314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 ri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erimento al</w:t>
      </w:r>
      <w:r>
        <w:rPr>
          <w:rFonts w:ascii="Garamond" w:eastAsia="Garamond" w:hAnsi="Garamond" w:cs="Garamond"/>
          <w:spacing w:val="1"/>
          <w:sz w:val="24"/>
          <w:szCs w:val="24"/>
        </w:rPr>
        <w:t>l’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 xml:space="preserve">SO 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>UBB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LI</w:t>
      </w:r>
      <w:r>
        <w:rPr>
          <w:rFonts w:ascii="Garamond" w:eastAsia="Garamond" w:hAnsi="Garamond" w:cs="Garamond"/>
          <w:b/>
          <w:sz w:val="24"/>
          <w:szCs w:val="24"/>
        </w:rPr>
        <w:t>CO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……</w:t>
      </w:r>
      <w:r>
        <w:rPr>
          <w:rFonts w:ascii="Garamond" w:eastAsia="Garamond" w:hAnsi="Garamond" w:cs="Garamond"/>
          <w:spacing w:val="-2"/>
          <w:sz w:val="24"/>
          <w:szCs w:val="24"/>
        </w:rPr>
        <w:t>…</w:t>
      </w:r>
      <w:r>
        <w:rPr>
          <w:rFonts w:ascii="Garamond" w:eastAsia="Garamond" w:hAnsi="Garamond" w:cs="Garamond"/>
          <w:sz w:val="24"/>
          <w:szCs w:val="24"/>
        </w:rPr>
        <w:t>……………</w:t>
      </w:r>
    </w:p>
    <w:p w14:paraId="2829327A" w14:textId="77777777" w:rsidR="001E3F11" w:rsidRDefault="001E3F11">
      <w:pPr>
        <w:spacing w:before="10" w:line="260" w:lineRule="exact"/>
        <w:rPr>
          <w:sz w:val="26"/>
          <w:szCs w:val="26"/>
        </w:rPr>
      </w:pPr>
    </w:p>
    <w:p w14:paraId="4F8247BD" w14:textId="77777777" w:rsidR="001E3F11" w:rsidRDefault="003D1229">
      <w:pPr>
        <w:ind w:left="4353" w:right="364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IA</w:t>
      </w:r>
      <w:r>
        <w:rPr>
          <w:rFonts w:ascii="Garamond" w:eastAsia="Garamond" w:hAnsi="Garamond" w:cs="Garamond"/>
          <w:b/>
          <w:sz w:val="24"/>
          <w:szCs w:val="24"/>
        </w:rPr>
        <w:t>RA</w:t>
      </w:r>
    </w:p>
    <w:p w14:paraId="5406FA32" w14:textId="77777777" w:rsidR="001E3F11" w:rsidRDefault="001E3F11">
      <w:pPr>
        <w:spacing w:before="11" w:line="260" w:lineRule="exact"/>
        <w:rPr>
          <w:sz w:val="26"/>
          <w:szCs w:val="26"/>
        </w:rPr>
      </w:pPr>
    </w:p>
    <w:p w14:paraId="2AB93685" w14:textId="77777777" w:rsidR="001E3F11" w:rsidRDefault="003D1229">
      <w:pPr>
        <w:tabs>
          <w:tab w:val="left" w:pos="380"/>
        </w:tabs>
        <w:spacing w:line="360" w:lineRule="auto"/>
        <w:ind w:left="400" w:right="83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ab/>
      </w:r>
      <w:r w:rsidR="00951597" w:rsidRPr="00951597">
        <w:rPr>
          <w:rFonts w:ascii="Garamond" w:eastAsia="Garamond" w:hAnsi="Garamond" w:cs="Garamond"/>
          <w:spacing w:val="1"/>
          <w:sz w:val="24"/>
          <w:szCs w:val="24"/>
          <w:lang w:bidi="it-IT"/>
        </w:rPr>
        <w:t>Età non superiore a quella prevista dalle norme locali o dalla legislazione italiana (rif. Legge 398/87) per i candidati soggetti alla previdenza sociale italiana (67 anni) per il collocamento a riposo al momento della sottoscrizione del contratto e per la durata dello stesso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1E6D4471" w14:textId="77777777" w:rsidR="001E3F11" w:rsidRDefault="003D1229">
      <w:pPr>
        <w:spacing w:line="260" w:lineRule="exact"/>
        <w:ind w:left="116" w:right="420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-  </w:t>
      </w:r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done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tà fi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position w:val="1"/>
          <w:sz w:val="24"/>
          <w:szCs w:val="24"/>
        </w:rPr>
        <w:t>lle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previ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te 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o;</w:t>
      </w:r>
    </w:p>
    <w:p w14:paraId="60E75866" w14:textId="77777777" w:rsidR="001E3F11" w:rsidRDefault="001E3F11">
      <w:pPr>
        <w:spacing w:before="6" w:line="120" w:lineRule="exact"/>
        <w:rPr>
          <w:sz w:val="13"/>
          <w:szCs w:val="13"/>
        </w:rPr>
      </w:pPr>
    </w:p>
    <w:p w14:paraId="2637277C" w14:textId="77777777" w:rsidR="001E3F11" w:rsidRDefault="003D1229">
      <w:pPr>
        <w:ind w:left="116" w:right="536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odim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 dei dirit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 po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itic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2CF27F23" w14:textId="77777777" w:rsidR="001E3F11" w:rsidRDefault="001E3F11">
      <w:pPr>
        <w:spacing w:before="6" w:line="120" w:lineRule="exact"/>
        <w:rPr>
          <w:sz w:val="13"/>
          <w:szCs w:val="13"/>
        </w:rPr>
      </w:pPr>
    </w:p>
    <w:p w14:paraId="6E04394E" w14:textId="77777777" w:rsidR="001E3F11" w:rsidRDefault="003D1229">
      <w:pPr>
        <w:tabs>
          <w:tab w:val="left" w:pos="380"/>
        </w:tabs>
        <w:spacing w:line="360" w:lineRule="auto"/>
        <w:ind w:left="400" w:right="79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ab/>
        <w:t>Non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ripo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tato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li,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ere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tinat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rio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 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ere so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top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 a proc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dimenti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li o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ll’es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ero;</w:t>
      </w:r>
    </w:p>
    <w:p w14:paraId="33174C23" w14:textId="77777777" w:rsidR="001E3F11" w:rsidRDefault="003D1229">
      <w:pPr>
        <w:spacing w:line="260" w:lineRule="exact"/>
        <w:ind w:left="116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-  </w:t>
      </w:r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ere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la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ituz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one,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pensa,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den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ia</w:t>
      </w:r>
      <w:r>
        <w:rPr>
          <w:rFonts w:ascii="Garamond" w:eastAsia="Garamond" w:hAnsi="Garamond" w:cs="Garamond"/>
          <w:position w:val="1"/>
          <w:sz w:val="24"/>
          <w:szCs w:val="24"/>
        </w:rPr>
        <w:t>mento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impi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go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</w:p>
    <w:p w14:paraId="1FD0BCA6" w14:textId="77777777" w:rsidR="001E3F11" w:rsidRDefault="001E3F11">
      <w:pPr>
        <w:spacing w:before="6" w:line="120" w:lineRule="exact"/>
        <w:rPr>
          <w:sz w:val="13"/>
          <w:szCs w:val="13"/>
        </w:rPr>
      </w:pPr>
    </w:p>
    <w:p w14:paraId="25E1EF4B" w14:textId="77777777" w:rsidR="001E3F11" w:rsidRDefault="003D1229">
      <w:pPr>
        <w:ind w:left="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pubbli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one,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ro;</w:t>
      </w:r>
    </w:p>
    <w:p w14:paraId="67A5D28E" w14:textId="77777777" w:rsidR="001E3F11" w:rsidRDefault="001E3F11">
      <w:pPr>
        <w:spacing w:before="6" w:line="120" w:lineRule="exact"/>
        <w:rPr>
          <w:sz w:val="13"/>
          <w:szCs w:val="13"/>
        </w:rPr>
      </w:pPr>
    </w:p>
    <w:p w14:paraId="5F8B8845" w14:textId="77777777" w:rsidR="001E3F11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ab/>
      </w:r>
      <w:r w:rsidR="00951597" w:rsidRPr="00951597">
        <w:rPr>
          <w:rFonts w:ascii="Garamond" w:eastAsia="Garamond" w:hAnsi="Garamond" w:cs="Garamond"/>
          <w:sz w:val="24"/>
          <w:szCs w:val="24"/>
          <w:lang w:val="it-IT"/>
        </w:rPr>
        <w:t xml:space="preserve">Avere conseguito il </w:t>
      </w:r>
      <w:r w:rsidR="00C60040" w:rsidRPr="00C60040">
        <w:rPr>
          <w:rFonts w:ascii="Garamond" w:eastAsia="Garamond" w:hAnsi="Garamond" w:cs="Garamond"/>
          <w:sz w:val="24"/>
          <w:szCs w:val="24"/>
          <w:lang w:val="it-IT"/>
        </w:rPr>
        <w:t>il Diploma di Laurea magistrale/specialistica o titolo equipollente nei settori di interesse</w:t>
      </w:r>
      <w:r w:rsidR="00C60040" w:rsidRPr="00C60040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06F7B47C" w14:textId="77777777" w:rsidR="001E3F11" w:rsidRDefault="003D1229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nza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(liv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2),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conosc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nza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="00C60040">
        <w:rPr>
          <w:rFonts w:ascii="Garamond" w:eastAsia="Garamond" w:hAnsi="Garamond" w:cs="Garamond"/>
          <w:spacing w:val="34"/>
          <w:sz w:val="24"/>
          <w:szCs w:val="24"/>
        </w:rPr>
        <w:t>l</w:t>
      </w:r>
      <w:r w:rsidR="00C60040" w:rsidRPr="001402A3">
        <w:rPr>
          <w:rFonts w:ascii="Garamond" w:eastAsia="Calibri" w:hAnsi="Garamond"/>
          <w:sz w:val="24"/>
          <w:szCs w:val="24"/>
          <w:lang w:val="it-IT" w:eastAsia="ar-SA"/>
        </w:rPr>
        <w:t>ingua inglese scritta e orale al livello C1 e della lingua</w:t>
      </w:r>
      <w:r w:rsidR="00C60040" w:rsidRPr="0016761F">
        <w:rPr>
          <w:rFonts w:ascii="Garamond" w:eastAsia="Calibri" w:hAnsi="Garamond"/>
          <w:sz w:val="24"/>
          <w:szCs w:val="24"/>
          <w:lang w:val="it-IT" w:eastAsia="ar-SA"/>
        </w:rPr>
        <w:t xml:space="preserve"> </w:t>
      </w:r>
      <w:r w:rsidR="00C60040" w:rsidRPr="001402A3">
        <w:rPr>
          <w:rFonts w:ascii="Garamond" w:eastAsia="Calibri" w:hAnsi="Garamond"/>
          <w:sz w:val="24"/>
          <w:szCs w:val="24"/>
          <w:lang w:val="it-IT" w:eastAsia="ar-SA"/>
        </w:rPr>
        <w:t xml:space="preserve">francese scritta e orale al livello </w:t>
      </w:r>
      <w:r w:rsidR="00C60040">
        <w:rPr>
          <w:rFonts w:ascii="Garamond" w:eastAsia="Calibri" w:hAnsi="Garamond"/>
          <w:sz w:val="24"/>
          <w:szCs w:val="24"/>
          <w:lang w:val="it-IT" w:eastAsia="ar-SA"/>
        </w:rPr>
        <w:t xml:space="preserve">C1 </w:t>
      </w:r>
      <w:r w:rsidR="00C60040" w:rsidRPr="001402A3">
        <w:rPr>
          <w:rFonts w:ascii="Garamond" w:eastAsia="Calibri" w:hAnsi="Garamond"/>
          <w:sz w:val="24"/>
          <w:szCs w:val="24"/>
          <w:lang w:val="it-IT" w:eastAsia="ar-SA"/>
        </w:rPr>
        <w:t>del quadro comune europeo di riferimento per la conoscenza delle lingue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67D39E5C" w14:textId="77777777" w:rsidR="001E3F11" w:rsidRDefault="003D1229">
      <w:pPr>
        <w:spacing w:before="1"/>
        <w:ind w:left="116" w:right="155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nza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ed util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itua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 effi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 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menti info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3C6F1ACB" w14:textId="77777777" w:rsidR="001E3F11" w:rsidRDefault="001E3F11">
      <w:pPr>
        <w:spacing w:before="6" w:line="120" w:lineRule="exact"/>
        <w:rPr>
          <w:sz w:val="13"/>
          <w:szCs w:val="13"/>
        </w:rPr>
      </w:pPr>
    </w:p>
    <w:p w14:paraId="0D63C2C1" w14:textId="77777777" w:rsidR="003D1229" w:rsidRDefault="003D1229" w:rsidP="00C60040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ab/>
      </w:r>
      <w:r w:rsidR="004F73FC" w:rsidRPr="004F73FC">
        <w:rPr>
          <w:rFonts w:ascii="Garamond" w:eastAsia="Garamond" w:hAnsi="Garamond" w:cs="Garamond"/>
          <w:sz w:val="24"/>
          <w:szCs w:val="24"/>
          <w:lang w:val="it-IT"/>
        </w:rPr>
        <w:t>Avere acquisito almeno cinque (5) anni di esperienza professionale nella gestione e/o coordinamento amministrativo di programmi o uffici di cooperazione (agenzie di cooperazione, organismi internazionali o OSC), con dimostrata crescente responsabilità, in Paesi Partner di cooperazione.</w:t>
      </w:r>
    </w:p>
    <w:p w14:paraId="473313E5" w14:textId="77777777" w:rsidR="00C60040" w:rsidRPr="003D1229" w:rsidRDefault="00C60040" w:rsidP="00C60040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</w:rPr>
      </w:pPr>
    </w:p>
    <w:p w14:paraId="0D8F115C" w14:textId="77777777" w:rsidR="001E3F11" w:rsidRDefault="001E3F11">
      <w:pPr>
        <w:spacing w:before="12" w:line="260" w:lineRule="exact"/>
        <w:rPr>
          <w:sz w:val="26"/>
          <w:szCs w:val="26"/>
        </w:rPr>
      </w:pPr>
    </w:p>
    <w:p w14:paraId="4499AFBE" w14:textId="77777777" w:rsidR="001E3F11" w:rsidRDefault="003D1229">
      <w:pPr>
        <w:ind w:left="116" w:right="9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…. /……/ …….                                                                   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l/La Dich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</w:p>
    <w:p w14:paraId="56F7E423" w14:textId="77777777" w:rsidR="001E3F11" w:rsidRDefault="003D1229">
      <w:pPr>
        <w:spacing w:line="260" w:lineRule="exact"/>
        <w:ind w:left="116" w:right="854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uogo</w:t>
      </w:r>
    </w:p>
    <w:sectPr w:rsidR="001E3F11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EF1"/>
    <w:multiLevelType w:val="hybridMultilevel"/>
    <w:tmpl w:val="55C6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832"/>
    <w:multiLevelType w:val="multilevel"/>
    <w:tmpl w:val="D53C0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3598377">
    <w:abstractNumId w:val="1"/>
  </w:num>
  <w:num w:numId="2" w16cid:durableId="127894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11"/>
    <w:rsid w:val="000712B9"/>
    <w:rsid w:val="001E3F11"/>
    <w:rsid w:val="003A31A3"/>
    <w:rsid w:val="003D1229"/>
    <w:rsid w:val="004D5E3A"/>
    <w:rsid w:val="004F73FC"/>
    <w:rsid w:val="00951597"/>
    <w:rsid w:val="00C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BACE9"/>
  <w15:docId w15:val="{9A56CBB6-8D53-4D7B-8573-633529C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 Crivellaro</cp:lastModifiedBy>
  <cp:revision>2</cp:revision>
  <dcterms:created xsi:type="dcterms:W3CDTF">2022-06-08T15:57:00Z</dcterms:created>
  <dcterms:modified xsi:type="dcterms:W3CDTF">2022-06-08T15:57:00Z</dcterms:modified>
</cp:coreProperties>
</file>