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F4" w:rsidRPr="00C215F4" w:rsidRDefault="00C215F4" w:rsidP="00C215F4">
      <w:pPr>
        <w:pStyle w:val="Default"/>
        <w:rPr>
          <w:sz w:val="23"/>
          <w:szCs w:val="23"/>
          <w:lang w:val="it-IT"/>
        </w:rPr>
      </w:pPr>
      <w:r w:rsidRPr="00C215F4">
        <w:rPr>
          <w:b/>
          <w:bCs/>
          <w:sz w:val="23"/>
          <w:szCs w:val="23"/>
          <w:lang w:val="it-IT"/>
        </w:rPr>
        <w:t xml:space="preserve">DICHIARAZIONE SOSTITUTIVA DELL’ATTO DI NOTORIETÀ </w:t>
      </w:r>
    </w:p>
    <w:p w:rsidR="00C215F4" w:rsidRDefault="00C215F4" w:rsidP="00C215F4">
      <w:pPr>
        <w:pStyle w:val="Default"/>
        <w:rPr>
          <w:i/>
          <w:iCs/>
          <w:sz w:val="23"/>
          <w:szCs w:val="23"/>
          <w:lang w:val="it-IT"/>
        </w:rPr>
      </w:pPr>
      <w:r w:rsidRPr="00C215F4">
        <w:rPr>
          <w:i/>
          <w:iCs/>
          <w:sz w:val="23"/>
          <w:szCs w:val="23"/>
          <w:lang w:val="it-IT"/>
        </w:rPr>
        <w:t xml:space="preserve">(Art. </w:t>
      </w:r>
      <w:r w:rsidR="00977EDE">
        <w:rPr>
          <w:i/>
          <w:iCs/>
          <w:sz w:val="23"/>
          <w:szCs w:val="23"/>
          <w:lang w:val="it-IT"/>
        </w:rPr>
        <w:t xml:space="preserve">46 e </w:t>
      </w:r>
      <w:r w:rsidRPr="00C215F4">
        <w:rPr>
          <w:i/>
          <w:iCs/>
          <w:sz w:val="23"/>
          <w:szCs w:val="23"/>
          <w:lang w:val="it-IT"/>
        </w:rPr>
        <w:t xml:space="preserve">47 D.P.R. 28 dicembre 2000, n. 445) </w:t>
      </w:r>
    </w:p>
    <w:p w:rsidR="00C215F4" w:rsidRP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</w:t>
      </w:r>
    </w:p>
    <w:p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 xml:space="preserve">consapevole delle sanzioni penali, nel caso di dichiarazioni non veritiere, di formazione o uso di atti falsi, richiamate dall’art. 76 del D.P.R. 445 del 28 dicembre 2000. </w:t>
      </w:r>
    </w:p>
    <w:p w:rsid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</w:p>
    <w:p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>Con riferimento all’</w:t>
      </w:r>
      <w:r w:rsidRPr="00C215F4">
        <w:rPr>
          <w:b/>
          <w:bCs/>
          <w:sz w:val="23"/>
          <w:szCs w:val="23"/>
          <w:lang w:val="it-IT"/>
        </w:rPr>
        <w:t xml:space="preserve">AVVISO PUBBLICO </w:t>
      </w:r>
      <w:r w:rsidRPr="00C215F4">
        <w:rPr>
          <w:sz w:val="23"/>
          <w:szCs w:val="23"/>
          <w:lang w:val="it-IT"/>
        </w:rPr>
        <w:t>……………………</w:t>
      </w:r>
    </w:p>
    <w:p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i/>
          <w:iCs/>
          <w:sz w:val="23"/>
          <w:szCs w:val="23"/>
          <w:lang w:val="it-IT"/>
        </w:rPr>
        <w:t xml:space="preserve">………………………………………………………………………………………………........ </w:t>
      </w: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977EDE" w:rsidRDefault="00977EDE" w:rsidP="00C215F4">
      <w:pPr>
        <w:pStyle w:val="Default"/>
        <w:rPr>
          <w:sz w:val="23"/>
          <w:szCs w:val="23"/>
          <w:lang w:val="it-IT"/>
        </w:rPr>
      </w:pPr>
    </w:p>
    <w:p w:rsidR="00977EDE" w:rsidRDefault="00977EDE" w:rsidP="00977EDE">
      <w:pPr>
        <w:pStyle w:val="Default"/>
        <w:jc w:val="center"/>
        <w:rPr>
          <w:b/>
          <w:sz w:val="23"/>
          <w:szCs w:val="23"/>
          <w:lang w:val="it-IT"/>
        </w:rPr>
      </w:pPr>
      <w:r>
        <w:rPr>
          <w:sz w:val="23"/>
          <w:szCs w:val="23"/>
          <w:lang w:val="it-IT"/>
        </w:rPr>
        <w:tab/>
      </w:r>
      <w:r w:rsidRPr="00977EDE">
        <w:rPr>
          <w:b/>
          <w:sz w:val="23"/>
          <w:szCs w:val="23"/>
          <w:lang w:val="it-IT"/>
        </w:rPr>
        <w:t>DICHIARA</w:t>
      </w:r>
    </w:p>
    <w:p w:rsidR="00977EDE" w:rsidRPr="00977EDE" w:rsidRDefault="00977EDE" w:rsidP="00977EDE">
      <w:pPr>
        <w:pStyle w:val="Default"/>
        <w:jc w:val="center"/>
        <w:rPr>
          <w:b/>
          <w:sz w:val="23"/>
          <w:szCs w:val="23"/>
          <w:lang w:val="it-IT"/>
        </w:rPr>
      </w:pPr>
    </w:p>
    <w:p w:rsidR="00977EDE" w:rsidRPr="00DC1DDE" w:rsidRDefault="00977EDE" w:rsidP="00DC1DDE">
      <w:p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</w:p>
    <w:p w:rsidR="00DC1DDE" w:rsidRPr="00DC1DDE" w:rsidRDefault="00DC1DDE" w:rsidP="00DC1DDE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Età non superiore a quella prevista dalle norme locali per il collocamento a riposo al momento della sottoscrizione del contratto e per la durata dello stesso;</w:t>
      </w:r>
    </w:p>
    <w:p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Cittadinanza Italiana o di un Paese dell’Unione Europea;</w:t>
      </w:r>
    </w:p>
    <w:p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Idoneità fisica alle mansioni previste dal contratto;</w:t>
      </w:r>
    </w:p>
    <w:p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Godimento dei diritti civili e politici;</w:t>
      </w:r>
    </w:p>
    <w:p w:rsidR="00DC1DDE" w:rsidRPr="00DC1DDE" w:rsidRDefault="00DC1DDE" w:rsidP="00DC1DDE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aver riportato condanne penali, non essere destinatario di misure di prevenzione e non essere sottoposto a procedimenti penali o contabili sia in Italia che all’estero;</w:t>
      </w:r>
    </w:p>
    <w:p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Non essere incorso nella destituzione, dispensa, decadenza o licenziamento da impiego o altro rapporto di lavoro con una pubblica amministrazione, sia in Italia che all’estero;</w:t>
      </w:r>
    </w:p>
    <w:p w:rsidR="004A0BBA" w:rsidRPr="004A0BBA" w:rsidRDefault="004A0BBA" w:rsidP="004A0BBA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4A0BBA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Ottima conoscenza della lingua italiana (se non di madrelingua, livello C2 del quadro comune europeo di riferimento per la conoscenza delle lingue);</w:t>
      </w:r>
    </w:p>
    <w:p w:rsidR="007B0A3C" w:rsidRDefault="007B0A3C" w:rsidP="007B0A3C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-</w:t>
      </w: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ab/>
        <w:t xml:space="preserve">Conoscenza della lingua francese scritta e orale al livello C1 del quadro comune europeo di riferimento per la conoscenza delle lingue </w:t>
      </w:r>
    </w:p>
    <w:p w:rsidR="007B0A3C" w:rsidRDefault="007B0A3C" w:rsidP="007B0A3C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-</w:t>
      </w: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ab/>
        <w:t>Diploma di Laurea Magistrale o Specialistica (nuovo ordinamento) o Diploma di Laurea (vecchio ordinamento) in Scienze Agrarie, Economia (agro-economia / economia dell’ambiente), Sociologia</w:t>
      </w:r>
      <w:r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;</w:t>
      </w:r>
    </w:p>
    <w:p w:rsidR="007B0A3C" w:rsidRDefault="00DC1DDE" w:rsidP="007B0A3C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DC1DDE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Conoscenza dei principali strumenti informatici e la capacità di un loro utilizzo abituale ed efficace;</w:t>
      </w:r>
    </w:p>
    <w:p w:rsidR="00DC1DDE" w:rsidRPr="007B0A3C" w:rsidRDefault="007B0A3C" w:rsidP="007B0A3C">
      <w:pPr>
        <w:numPr>
          <w:ilvl w:val="0"/>
          <w:numId w:val="1"/>
        </w:numPr>
        <w:tabs>
          <w:tab w:val="left" w:pos="367"/>
        </w:tabs>
        <w:spacing w:line="360" w:lineRule="auto"/>
        <w:jc w:val="both"/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</w:pPr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Esperienza professionale di almeno 5 anni nel settore dello sviluppo rurale, in particolare dell’Agricoltura e/o de</w:t>
      </w:r>
      <w:bookmarkStart w:id="0" w:name="_GoBack"/>
      <w:bookmarkEnd w:id="0"/>
      <w:r w:rsidRPr="007B0A3C">
        <w:rPr>
          <w:rFonts w:ascii="Garamond" w:eastAsiaTheme="minorHAnsi" w:hAnsi="Garamond" w:cs="Garamond"/>
          <w:color w:val="000000"/>
          <w:sz w:val="23"/>
          <w:szCs w:val="23"/>
          <w:lang w:val="it-IT" w:eastAsia="en-US"/>
        </w:rPr>
        <w:t>ll’agro-pastoralismo, dell’economia agraria, della tutela dell’ambiente e della gestione delle risorse naturali.</w:t>
      </w:r>
    </w:p>
    <w:p w:rsidR="00C215F4" w:rsidRPr="00977EDE" w:rsidRDefault="00C215F4" w:rsidP="00E81498">
      <w:pPr>
        <w:tabs>
          <w:tab w:val="left" w:pos="367"/>
        </w:tabs>
        <w:spacing w:line="360" w:lineRule="auto"/>
        <w:jc w:val="both"/>
        <w:rPr>
          <w:sz w:val="23"/>
          <w:szCs w:val="23"/>
          <w:lang w:val="it-IT"/>
        </w:rPr>
      </w:pPr>
    </w:p>
    <w:p w:rsidR="00C215F4" w:rsidRPr="00977EDE" w:rsidRDefault="00C215F4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:rsidR="00C215F4" w:rsidRPr="00977EDE" w:rsidRDefault="00C215F4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:rsidR="00977EDE" w:rsidRPr="00977EDE" w:rsidRDefault="00C215F4" w:rsidP="00977EDE">
      <w:pPr>
        <w:pStyle w:val="Default"/>
        <w:rPr>
          <w:b/>
          <w:sz w:val="23"/>
          <w:szCs w:val="23"/>
          <w:lang w:val="it-IT"/>
        </w:rPr>
      </w:pPr>
      <w:r w:rsidRPr="00977EDE">
        <w:rPr>
          <w:rFonts w:ascii="Times New Roman" w:hAnsi="Times New Roman" w:cs="Times New Roman"/>
          <w:sz w:val="23"/>
          <w:szCs w:val="23"/>
          <w:lang w:val="it-IT"/>
        </w:rPr>
        <w:lastRenderedPageBreak/>
        <w:t xml:space="preserve">Data, …. /……/ ……. </w:t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 xml:space="preserve">  </w:t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>
        <w:rPr>
          <w:rFonts w:ascii="Times New Roman" w:hAnsi="Times New Roman" w:cs="Times New Roman"/>
          <w:sz w:val="23"/>
          <w:szCs w:val="23"/>
          <w:lang w:val="it-IT"/>
        </w:rPr>
        <w:tab/>
      </w:r>
      <w:r w:rsidR="00977EDE" w:rsidRPr="00977EDE">
        <w:rPr>
          <w:b/>
          <w:sz w:val="23"/>
          <w:szCs w:val="23"/>
          <w:lang w:val="it-IT"/>
        </w:rPr>
        <w:t xml:space="preserve">Il/La Dichiarante </w:t>
      </w:r>
    </w:p>
    <w:p w:rsidR="00C215F4" w:rsidRDefault="00C215F4" w:rsidP="00977EDE">
      <w:pPr>
        <w:pStyle w:val="Default"/>
        <w:jc w:val="right"/>
        <w:rPr>
          <w:rFonts w:ascii="Times New Roman" w:hAnsi="Times New Roman" w:cs="Times New Roman"/>
          <w:sz w:val="23"/>
          <w:szCs w:val="23"/>
          <w:lang w:val="it-IT"/>
        </w:rPr>
      </w:pPr>
    </w:p>
    <w:p w:rsidR="00977EDE" w:rsidRPr="00977EDE" w:rsidRDefault="00977EDE" w:rsidP="00977EDE">
      <w:pPr>
        <w:rPr>
          <w:lang w:val="it-IT"/>
        </w:rPr>
      </w:pPr>
      <w:r>
        <w:rPr>
          <w:rFonts w:ascii="Times New Roman" w:hAnsi="Times New Roman" w:cs="Times New Roman"/>
          <w:sz w:val="23"/>
          <w:szCs w:val="23"/>
          <w:lang w:val="it-IT"/>
        </w:rPr>
        <w:t xml:space="preserve">Luogo                                                                                                </w:t>
      </w:r>
      <w:r w:rsidRPr="00977EDE">
        <w:rPr>
          <w:sz w:val="23"/>
          <w:szCs w:val="23"/>
          <w:lang w:val="it-IT"/>
        </w:rPr>
        <w:t>…………………………………….</w:t>
      </w:r>
    </w:p>
    <w:p w:rsidR="00977EDE" w:rsidRPr="00977EDE" w:rsidRDefault="00977EDE" w:rsidP="00C215F4">
      <w:pPr>
        <w:pStyle w:val="Default"/>
        <w:rPr>
          <w:rFonts w:ascii="Times New Roman" w:hAnsi="Times New Roman" w:cs="Times New Roman"/>
          <w:sz w:val="23"/>
          <w:szCs w:val="23"/>
          <w:lang w:val="it-IT"/>
        </w:rPr>
      </w:pPr>
    </w:p>
    <w:p w:rsidR="00C215F4" w:rsidRPr="00977EDE" w:rsidRDefault="00C215F4" w:rsidP="00C215F4">
      <w:pPr>
        <w:rPr>
          <w:sz w:val="23"/>
          <w:szCs w:val="23"/>
          <w:lang w:val="it-IT"/>
        </w:rPr>
      </w:pPr>
    </w:p>
    <w:sectPr w:rsidR="00C215F4" w:rsidRPr="0097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13618F"/>
    <w:rsid w:val="00391709"/>
    <w:rsid w:val="00497AF8"/>
    <w:rsid w:val="004A0BBA"/>
    <w:rsid w:val="007B0A3C"/>
    <w:rsid w:val="00977EDE"/>
    <w:rsid w:val="009B5D88"/>
    <w:rsid w:val="00A30919"/>
    <w:rsid w:val="00C215F4"/>
    <w:rsid w:val="00C51CD0"/>
    <w:rsid w:val="00DC1DDE"/>
    <w:rsid w:val="00E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3930"/>
  <w15:docId w15:val="{395047E9-8DC3-434D-B6F0-344E64E7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C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2</cp:revision>
  <dcterms:created xsi:type="dcterms:W3CDTF">2020-07-06T13:48:00Z</dcterms:created>
  <dcterms:modified xsi:type="dcterms:W3CDTF">2020-07-06T13:48:00Z</dcterms:modified>
</cp:coreProperties>
</file>